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5006" w14:textId="482B725A" w:rsidR="00C54901" w:rsidRDefault="00C54901" w:rsidP="00C54901">
      <w:pPr>
        <w:jc w:val="center"/>
      </w:pPr>
      <w:r>
        <w:rPr>
          <w:rFonts w:ascii="Roboto" w:hAnsi="Roboto"/>
          <w:noProof/>
          <w:color w:val="0000FF"/>
          <w:bdr w:val="none" w:sz="0" w:space="0" w:color="auto" w:frame="1"/>
        </w:rPr>
        <w:drawing>
          <wp:inline distT="0" distB="0" distL="0" distR="0" wp14:anchorId="45CEBCA3" wp14:editId="2727A02B">
            <wp:extent cx="1432800" cy="590571"/>
            <wp:effectExtent l="0" t="0" r="2540" b="0"/>
            <wp:docPr id="431856325" name="Picture 1" descr="New Frontier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Frontier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32" cy="5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C8044" w14:textId="4602AE66" w:rsidR="00094D6C" w:rsidRPr="00BC1171" w:rsidRDefault="00094D6C" w:rsidP="00BC1171">
      <w:pPr>
        <w:tabs>
          <w:tab w:val="left" w:pos="5880"/>
        </w:tabs>
        <w:ind w:left="0"/>
        <w:rPr>
          <w:b/>
          <w:bCs/>
          <w:color w:val="EE0000"/>
          <w:sz w:val="48"/>
          <w:szCs w:val="48"/>
        </w:rPr>
      </w:pPr>
      <w:bookmarkStart w:id="0" w:name="_Hlk208916041"/>
      <w:bookmarkStart w:id="1" w:name="_Hlk208916644"/>
      <w:bookmarkEnd w:id="0"/>
      <w:bookmarkEnd w:id="1"/>
    </w:p>
    <w:p w14:paraId="5E08C5FF" w14:textId="705AD124" w:rsidR="00276F3D" w:rsidRPr="006E7608" w:rsidRDefault="00881B08" w:rsidP="0099480B">
      <w:pPr>
        <w:spacing w:line="360" w:lineRule="auto"/>
        <w:jc w:val="center"/>
        <w:rPr>
          <w:rFonts w:ascii="Calibri" w:hAnsi="Calibri" w:cs="Calibri"/>
          <w:b/>
          <w:bCs/>
          <w:color w:val="C00000"/>
          <w:sz w:val="52"/>
          <w:szCs w:val="52"/>
        </w:rPr>
      </w:pPr>
      <w:r w:rsidRPr="006E7608">
        <w:rPr>
          <w:rFonts w:ascii="Calibri" w:hAnsi="Calibri" w:cs="Calibri"/>
          <w:b/>
          <w:bCs/>
          <w:color w:val="C00000"/>
          <w:sz w:val="52"/>
          <w:szCs w:val="52"/>
        </w:rPr>
        <w:t>Study Hall</w:t>
      </w:r>
      <w:r w:rsidR="00BC1171" w:rsidRPr="006E7608">
        <w:rPr>
          <w:rFonts w:ascii="Calibri" w:hAnsi="Calibri" w:cs="Calibri"/>
          <w:b/>
          <w:bCs/>
          <w:color w:val="C00000"/>
          <w:sz w:val="52"/>
          <w:szCs w:val="52"/>
        </w:rPr>
        <w:t xml:space="preserve"> </w:t>
      </w:r>
    </w:p>
    <w:p w14:paraId="5EC0A48E" w14:textId="2DB026B7" w:rsidR="00276F3D" w:rsidRPr="00276F3D" w:rsidRDefault="006E7608" w:rsidP="00BC1171">
      <w:pPr>
        <w:jc w:val="center"/>
        <w:rPr>
          <w:rFonts w:ascii="Calibri" w:hAnsi="Calibri" w:cs="Calibri"/>
          <w:b/>
          <w:bCs/>
          <w:color w:val="008400"/>
          <w:sz w:val="52"/>
          <w:szCs w:val="52"/>
        </w:rPr>
      </w:pPr>
      <w:r>
        <w:fldChar w:fldCharType="begin"/>
      </w:r>
      <w:r>
        <w:instrText xml:space="preserve"> INCLUDEPICTURE "https://rtosullivans.com/wp-content/uploads/2022/06/index-rto-logo-500x500b.jpg"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CA125F" wp14:editId="11C88EA7">
            <wp:extent cx="1303200" cy="1303200"/>
            <wp:effectExtent l="0" t="0" r="5080" b="5080"/>
            <wp:docPr id="1712858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97" cy="136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DE8EA2A" w14:textId="77777777" w:rsidR="00276F3D" w:rsidRPr="0059050E" w:rsidRDefault="00276F3D" w:rsidP="00BC1171">
      <w:pPr>
        <w:jc w:val="center"/>
        <w:rPr>
          <w:rFonts w:ascii="Calibri" w:hAnsi="Calibri" w:cs="Calibri"/>
          <w:b/>
          <w:bCs/>
          <w:color w:val="385623" w:themeColor="accent6" w:themeShade="80"/>
          <w:sz w:val="28"/>
          <w:szCs w:val="28"/>
        </w:rPr>
      </w:pPr>
    </w:p>
    <w:p w14:paraId="7EEA823A" w14:textId="77777777" w:rsidR="00276F3D" w:rsidRPr="00276F3D" w:rsidRDefault="00276F3D" w:rsidP="00276F3D">
      <w:pPr>
        <w:jc w:val="center"/>
        <w:rPr>
          <w:b/>
          <w:bCs/>
          <w:color w:val="008400"/>
          <w:sz w:val="40"/>
          <w:szCs w:val="40"/>
        </w:rPr>
      </w:pPr>
      <w:r w:rsidRPr="00972C6D">
        <w:rPr>
          <w:rFonts w:ascii="Calibri" w:hAnsi="Calibri" w:cs="Calibri"/>
          <w:b/>
          <w:bCs/>
          <w:color w:val="000000" w:themeColor="text1"/>
          <w:sz w:val="40"/>
          <w:szCs w:val="40"/>
        </w:rPr>
        <w:t>October 28, 2025 – 4 PM to 6</w:t>
      </w:r>
      <w:r w:rsidRPr="00972C6D">
        <w:rPr>
          <w:b/>
          <w:bCs/>
          <w:color w:val="000000" w:themeColor="text1"/>
          <w:sz w:val="40"/>
          <w:szCs w:val="40"/>
        </w:rPr>
        <w:t xml:space="preserve"> PM</w:t>
      </w:r>
    </w:p>
    <w:p w14:paraId="556B3411" w14:textId="629DA0FC" w:rsidR="00BC1171" w:rsidRPr="0059050E" w:rsidRDefault="00BC1171" w:rsidP="00276F3D">
      <w:pPr>
        <w:ind w:left="0"/>
        <w:rPr>
          <w:rFonts w:ascii="Calibri" w:hAnsi="Calibri" w:cs="Calibri"/>
          <w:b/>
          <w:bCs/>
          <w:color w:val="385623" w:themeColor="accent6" w:themeShade="80"/>
          <w:sz w:val="28"/>
          <w:szCs w:val="28"/>
        </w:rPr>
      </w:pPr>
    </w:p>
    <w:p w14:paraId="2A70BE23" w14:textId="3D179E02" w:rsidR="00BC1171" w:rsidRPr="0011384E" w:rsidRDefault="00BC1171" w:rsidP="00276F3D">
      <w:pPr>
        <w:ind w:left="0"/>
        <w:jc w:val="center"/>
        <w:rPr>
          <w:rFonts w:ascii="Calibri" w:hAnsi="Calibri" w:cs="Calibri"/>
          <w:b/>
          <w:bCs/>
          <w:color w:val="C00000"/>
          <w:sz w:val="48"/>
          <w:szCs w:val="48"/>
        </w:rPr>
      </w:pPr>
      <w:r w:rsidRPr="0011384E">
        <w:rPr>
          <w:rFonts w:ascii="Calibri" w:hAnsi="Calibri" w:cs="Calibri"/>
          <w:b/>
          <w:bCs/>
          <w:color w:val="C00000"/>
          <w:sz w:val="48"/>
          <w:szCs w:val="48"/>
        </w:rPr>
        <w:t>R. T. O’Sullivan’s Sports Grill</w:t>
      </w:r>
    </w:p>
    <w:p w14:paraId="588BAA10" w14:textId="0D9A140D" w:rsidR="00BC1171" w:rsidRDefault="00BC1171" w:rsidP="00BC1171">
      <w:pPr>
        <w:jc w:val="center"/>
        <w:rPr>
          <w:rFonts w:ascii="Calibri" w:hAnsi="Calibri" w:cs="Calibri"/>
          <w:sz w:val="36"/>
          <w:szCs w:val="36"/>
        </w:rPr>
      </w:pPr>
      <w:r w:rsidRPr="00276F3D">
        <w:rPr>
          <w:rFonts w:ascii="Calibri" w:hAnsi="Calibri" w:cs="Calibri"/>
          <w:sz w:val="36"/>
          <w:szCs w:val="36"/>
        </w:rPr>
        <w:t>6646 E Superstition Springs Blvd., Mesa</w:t>
      </w:r>
    </w:p>
    <w:p w14:paraId="33219973" w14:textId="77777777" w:rsidR="00276F3D" w:rsidRPr="0059050E" w:rsidRDefault="00276F3D" w:rsidP="00BC1171">
      <w:pPr>
        <w:jc w:val="center"/>
        <w:rPr>
          <w:rFonts w:ascii="Calibri" w:hAnsi="Calibri" w:cs="Calibri"/>
          <w:sz w:val="28"/>
          <w:szCs w:val="28"/>
        </w:rPr>
      </w:pPr>
    </w:p>
    <w:p w14:paraId="426FB1EA" w14:textId="4E3454F4" w:rsidR="00276F3D" w:rsidRDefault="00276F3D" w:rsidP="00276F3D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Join us on the patio of this Irish pub</w:t>
      </w:r>
    </w:p>
    <w:p w14:paraId="52093F44" w14:textId="77777777" w:rsidR="00276F3D" w:rsidRDefault="00276F3D" w:rsidP="00972C6D">
      <w:pPr>
        <w:tabs>
          <w:tab w:val="left" w:pos="10260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for good food and drinks</w:t>
      </w:r>
    </w:p>
    <w:p w14:paraId="235FFA5B" w14:textId="77777777" w:rsidR="00BC1171" w:rsidRPr="0059050E" w:rsidRDefault="00BC1171" w:rsidP="00276F3D">
      <w:pPr>
        <w:ind w:left="0"/>
        <w:rPr>
          <w:sz w:val="28"/>
          <w:szCs w:val="28"/>
        </w:rPr>
      </w:pPr>
    </w:p>
    <w:p w14:paraId="61862618" w14:textId="51673EDD" w:rsidR="00094D6C" w:rsidRDefault="0011384E" w:rsidP="00ED1EE7">
      <w:pPr>
        <w:jc w:val="center"/>
        <w:rPr>
          <w:rFonts w:eastAsia="Calibri" w:cs="Arial"/>
          <w:sz w:val="32"/>
          <w:szCs w:val="32"/>
        </w:rPr>
      </w:pPr>
      <w:hyperlink r:id="rId9" w:history="1">
        <w:r w:rsidRPr="0011384E">
          <w:rPr>
            <w:rStyle w:val="Hyperlink"/>
            <w:rFonts w:eastAsia="Calibri" w:cs="Arial"/>
            <w:sz w:val="32"/>
            <w:szCs w:val="32"/>
          </w:rPr>
          <w:t>GOOGLE MAP</w:t>
        </w:r>
      </w:hyperlink>
    </w:p>
    <w:p w14:paraId="6C843CE8" w14:textId="77777777" w:rsidR="0011384E" w:rsidRPr="00A75E5E" w:rsidRDefault="0011384E" w:rsidP="00ED1EE7">
      <w:pPr>
        <w:jc w:val="center"/>
        <w:rPr>
          <w:rFonts w:eastAsia="Calibri" w:cs="Arial"/>
          <w:sz w:val="32"/>
          <w:szCs w:val="32"/>
        </w:rPr>
      </w:pPr>
    </w:p>
    <w:p w14:paraId="23053D33" w14:textId="4DCC6549" w:rsidR="002004BD" w:rsidRPr="00094D6C" w:rsidRDefault="00276F3D" w:rsidP="002004BD">
      <w:pPr>
        <w:shd w:val="clear" w:color="auto" w:fill="FFFFFF"/>
        <w:ind w:left="0"/>
        <w:jc w:val="center"/>
        <w:rPr>
          <w:rFonts w:cs="Arial"/>
          <w:color w:val="1D2228"/>
          <w:sz w:val="32"/>
          <w:szCs w:val="32"/>
        </w:rPr>
      </w:pPr>
      <w:r>
        <w:rPr>
          <w:rFonts w:cs="Arial"/>
          <w:b/>
          <w:bCs/>
          <w:color w:val="1D2228"/>
          <w:sz w:val="32"/>
          <w:szCs w:val="32"/>
        </w:rPr>
        <w:t xml:space="preserve">Hosted by Greg Master </w:t>
      </w:r>
    </w:p>
    <w:p w14:paraId="5D0A70C4" w14:textId="66864458" w:rsidR="007E6A28" w:rsidRPr="007E6A28" w:rsidRDefault="007E6A28" w:rsidP="002004BD">
      <w:pPr>
        <w:shd w:val="clear" w:color="auto" w:fill="FFFFFF"/>
        <w:spacing w:line="253" w:lineRule="atLeast"/>
        <w:ind w:left="0"/>
        <w:jc w:val="center"/>
        <w:rPr>
          <w:rFonts w:ascii="Calibri" w:hAnsi="Calibri" w:cs="Calibri"/>
          <w:color w:val="222222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222222"/>
          <w:sz w:val="32"/>
          <w:szCs w:val="32"/>
          <w:shd w:val="clear" w:color="auto" w:fill="FFFFFF"/>
        </w:rPr>
        <w:t xml:space="preserve">An </w:t>
      </w:r>
      <w:r w:rsidRPr="007E6A28">
        <w:rPr>
          <w:rFonts w:ascii="Calibri" w:hAnsi="Calibri" w:cs="Calibri"/>
          <w:b/>
          <w:bCs/>
          <w:color w:val="222222"/>
          <w:sz w:val="32"/>
          <w:szCs w:val="32"/>
          <w:shd w:val="clear" w:color="auto" w:fill="FFFFFF"/>
        </w:rPr>
        <w:t>RSVP</w:t>
      </w:r>
      <w:r w:rsidRPr="007E6A28">
        <w:rPr>
          <w:rFonts w:ascii="Calibri" w:hAnsi="Calibri" w:cs="Calibri"/>
          <w:color w:val="222222"/>
          <w:sz w:val="32"/>
          <w:szCs w:val="32"/>
          <w:shd w:val="clear" w:color="auto" w:fill="FFFFFF"/>
        </w:rPr>
        <w:t xml:space="preserve"> to Greg </w:t>
      </w:r>
      <w:r>
        <w:rPr>
          <w:rFonts w:ascii="Calibri" w:hAnsi="Calibri" w:cs="Calibri"/>
          <w:color w:val="222222"/>
          <w:sz w:val="32"/>
          <w:szCs w:val="32"/>
          <w:shd w:val="clear" w:color="auto" w:fill="FFFFFF"/>
        </w:rPr>
        <w:t xml:space="preserve">would be appreciated </w:t>
      </w:r>
      <w:r w:rsidRPr="007E6A28">
        <w:rPr>
          <w:rFonts w:ascii="Calibri" w:hAnsi="Calibri" w:cs="Calibri"/>
          <w:color w:val="222222"/>
          <w:sz w:val="32"/>
          <w:szCs w:val="32"/>
          <w:shd w:val="clear" w:color="auto" w:fill="FFFFFF"/>
        </w:rPr>
        <w:t xml:space="preserve">so he can request </w:t>
      </w:r>
      <w:r w:rsidR="0059050E">
        <w:rPr>
          <w:rFonts w:ascii="Calibri" w:hAnsi="Calibri" w:cs="Calibri"/>
          <w:color w:val="222222"/>
          <w:sz w:val="32"/>
          <w:szCs w:val="32"/>
          <w:shd w:val="clear" w:color="auto" w:fill="FFFFFF"/>
        </w:rPr>
        <w:br/>
      </w:r>
      <w:r w:rsidRPr="007E6A28">
        <w:rPr>
          <w:rFonts w:ascii="Calibri" w:hAnsi="Calibri" w:cs="Calibri"/>
          <w:color w:val="222222"/>
          <w:sz w:val="32"/>
          <w:szCs w:val="32"/>
          <w:shd w:val="clear" w:color="auto" w:fill="FFFFFF"/>
        </w:rPr>
        <w:t>adequate seating</w:t>
      </w:r>
    </w:p>
    <w:p w14:paraId="5939176B" w14:textId="1F814046" w:rsidR="002004BD" w:rsidRPr="00972C6D" w:rsidRDefault="002004BD" w:rsidP="002004BD">
      <w:pPr>
        <w:shd w:val="clear" w:color="auto" w:fill="FFFFFF"/>
        <w:spacing w:line="253" w:lineRule="atLeast"/>
        <w:ind w:left="0"/>
        <w:jc w:val="center"/>
        <w:rPr>
          <w:rFonts w:ascii="Calibri" w:hAnsi="Calibri" w:cs="Calibri"/>
          <w:color w:val="000000"/>
          <w:sz w:val="36"/>
          <w:szCs w:val="36"/>
        </w:rPr>
      </w:pPr>
      <w:r w:rsidRPr="00972C6D">
        <w:rPr>
          <w:rFonts w:ascii="Calibri" w:hAnsi="Calibri" w:cs="Calibri"/>
          <w:b/>
          <w:bCs/>
          <w:color w:val="000000"/>
          <w:sz w:val="36"/>
          <w:szCs w:val="36"/>
        </w:rPr>
        <w:t>Email: </w:t>
      </w:r>
      <w:r w:rsidRPr="00972C6D">
        <w:rPr>
          <w:rFonts w:ascii="Calibri" w:hAnsi="Calibri" w:cs="Calibri"/>
          <w:b/>
          <w:bCs/>
          <w:color w:val="000000"/>
          <w:sz w:val="56"/>
          <w:szCs w:val="56"/>
        </w:rPr>
        <w:t> </w:t>
      </w:r>
      <w:hyperlink r:id="rId10">
        <w:r w:rsidR="007E6A28" w:rsidRPr="00972C6D">
          <w:rPr>
            <w:rFonts w:ascii="Calibri" w:hAnsi="Calibri" w:cs="Calibri"/>
            <w:color w:val="0000FF"/>
            <w:spacing w:val="-104"/>
            <w:sz w:val="36"/>
            <w:szCs w:val="36"/>
            <w:u w:val="single" w:color="0000FF"/>
          </w:rPr>
          <w:t>g</w:t>
        </w:r>
        <w:r w:rsidR="007E6A28" w:rsidRPr="00972C6D">
          <w:rPr>
            <w:rFonts w:ascii="Calibri" w:hAnsi="Calibri" w:cs="Calibri"/>
            <w:color w:val="0000FF"/>
            <w:spacing w:val="28"/>
            <w:sz w:val="36"/>
            <w:szCs w:val="36"/>
          </w:rPr>
          <w:t xml:space="preserve"> </w:t>
        </w:r>
        <w:r w:rsidR="007E6A28" w:rsidRPr="00972C6D">
          <w:rPr>
            <w:rFonts w:ascii="Calibri" w:hAnsi="Calibri" w:cs="Calibri"/>
            <w:color w:val="0000FF"/>
            <w:sz w:val="36"/>
            <w:szCs w:val="36"/>
            <w:u w:val="single" w:color="0000FF"/>
          </w:rPr>
          <w:t>amst51@gmail.com</w:t>
        </w:r>
      </w:hyperlink>
    </w:p>
    <w:p w14:paraId="5D87B967" w14:textId="220BF334" w:rsidR="00314598" w:rsidRPr="00972C6D" w:rsidRDefault="002004BD" w:rsidP="007E6A28">
      <w:pPr>
        <w:shd w:val="clear" w:color="auto" w:fill="FFFFFF"/>
        <w:ind w:left="0"/>
        <w:jc w:val="center"/>
        <w:rPr>
          <w:rFonts w:ascii="Calibri" w:hAnsi="Calibri" w:cs="Calibri"/>
          <w:color w:val="1D2228"/>
          <w:sz w:val="36"/>
          <w:szCs w:val="36"/>
        </w:rPr>
      </w:pPr>
      <w:r w:rsidRPr="00972C6D">
        <w:rPr>
          <w:rFonts w:ascii="Calibri" w:hAnsi="Calibri" w:cs="Calibri"/>
          <w:b/>
          <w:bCs/>
          <w:color w:val="1D2228"/>
          <w:sz w:val="36"/>
          <w:szCs w:val="36"/>
        </w:rPr>
        <w:t>Cell:  </w:t>
      </w:r>
      <w:r w:rsidR="007E6A28" w:rsidRPr="00972C6D">
        <w:rPr>
          <w:rFonts w:ascii="Calibri" w:hAnsi="Calibri" w:cs="Calibri"/>
          <w:b/>
          <w:bCs/>
          <w:color w:val="1D2228"/>
          <w:sz w:val="36"/>
          <w:szCs w:val="36"/>
        </w:rPr>
        <w:t>832-594-6175</w:t>
      </w:r>
    </w:p>
    <w:p w14:paraId="3AE0921D" w14:textId="77777777" w:rsidR="009C50A8" w:rsidRPr="0004688C" w:rsidRDefault="009C50A8">
      <w:pPr>
        <w:rPr>
          <w:sz w:val="16"/>
          <w:szCs w:val="16"/>
        </w:rPr>
      </w:pPr>
    </w:p>
    <w:p w14:paraId="54523960" w14:textId="77777777" w:rsidR="00314598" w:rsidRPr="00A75E5E" w:rsidRDefault="00314598">
      <w:pPr>
        <w:rPr>
          <w:rFonts w:cs="Arial"/>
          <w:sz w:val="28"/>
          <w:szCs w:val="28"/>
        </w:rPr>
      </w:pPr>
    </w:p>
    <w:p w14:paraId="717005B8" w14:textId="77777777" w:rsidR="001201D4" w:rsidRPr="00C54901" w:rsidRDefault="001201D4" w:rsidP="001201D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Brought to you by NFLL Social Committee. For information on more upcoming activities go to:  </w:t>
      </w:r>
      <w:hyperlink r:id="rId11" w:history="1">
        <w:r w:rsidRPr="00C54901">
          <w:rPr>
            <w:rStyle w:val="Hyperlink"/>
            <w:rFonts w:eastAsia="Calibri" w:cs="Arial"/>
            <w:color w:val="0563C1"/>
            <w:sz w:val="24"/>
            <w:szCs w:val="24"/>
            <w:bdr w:val="none" w:sz="0" w:space="0" w:color="auto" w:frame="1"/>
          </w:rPr>
          <w:t>https://newfrontiers.mesacc.edu/social.html</w:t>
        </w:r>
      </w:hyperlink>
    </w:p>
    <w:p w14:paraId="7198489F" w14:textId="569F827C" w:rsidR="001201D4" w:rsidRPr="00C54901" w:rsidRDefault="001201D4" w:rsidP="001201D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New Frontiers Lifelong Learning – MCC, Community Partnerships Office </w:t>
      </w:r>
      <w:r w:rsidR="00701A81">
        <w:rPr>
          <w:rFonts w:eastAsia="Calibri" w:cs="Arial"/>
          <w:sz w:val="24"/>
          <w:szCs w:val="24"/>
          <w:bdr w:val="none" w:sz="0" w:space="0" w:color="auto" w:frame="1"/>
        </w:rPr>
        <w:t xml:space="preserve">                                      </w:t>
      </w:r>
      <w:r w:rsidRPr="00C54901">
        <w:rPr>
          <w:rFonts w:eastAsia="Calibri" w:cs="Arial"/>
          <w:sz w:val="24"/>
          <w:szCs w:val="24"/>
          <w:bdr w:val="none" w:sz="0" w:space="0" w:color="auto" w:frame="1"/>
        </w:rPr>
        <w:t>7110 E. McKellips - DW 136-B Mesa, AZ 85207 United States</w:t>
      </w:r>
    </w:p>
    <w:p w14:paraId="7A26E170" w14:textId="77777777" w:rsidR="00314598" w:rsidRDefault="003A5183">
      <w:r>
        <w:rPr>
          <w:noProof/>
        </w:rPr>
        <w:drawing>
          <wp:anchor distT="152400" distB="152400" distL="152400" distR="152400" simplePos="0" relativeHeight="251665408" behindDoc="1" locked="0" layoutInCell="1" allowOverlap="1" wp14:anchorId="235C5728" wp14:editId="288871CC">
            <wp:simplePos x="0" y="0"/>
            <wp:positionH relativeFrom="page">
              <wp:posOffset>-28575</wp:posOffset>
            </wp:positionH>
            <wp:positionV relativeFrom="page">
              <wp:posOffset>8988425</wp:posOffset>
            </wp:positionV>
            <wp:extent cx="7772400" cy="1072561"/>
            <wp:effectExtent l="0" t="0" r="0" b="0"/>
            <wp:wrapNone/>
            <wp:docPr id="1073741826" name="officeArt object" descr="Picture 161498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614982063" descr="Picture 16149820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72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14598" w:rsidSect="00F71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9376" w14:textId="77777777" w:rsidR="00706A14" w:rsidRDefault="00706A14" w:rsidP="009C50A8">
      <w:r>
        <w:separator/>
      </w:r>
    </w:p>
  </w:endnote>
  <w:endnote w:type="continuationSeparator" w:id="0">
    <w:p w14:paraId="3A12EBDB" w14:textId="77777777" w:rsidR="00706A14" w:rsidRDefault="00706A14" w:rsidP="009C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CA4A" w14:textId="77777777" w:rsidR="00706A14" w:rsidRDefault="00706A14" w:rsidP="009C50A8">
      <w:r>
        <w:separator/>
      </w:r>
    </w:p>
  </w:footnote>
  <w:footnote w:type="continuationSeparator" w:id="0">
    <w:p w14:paraId="191E093E" w14:textId="77777777" w:rsidR="00706A14" w:rsidRDefault="00706A14" w:rsidP="009C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98"/>
    <w:rsid w:val="000278D7"/>
    <w:rsid w:val="0004688C"/>
    <w:rsid w:val="00094D6C"/>
    <w:rsid w:val="0011384E"/>
    <w:rsid w:val="001201D4"/>
    <w:rsid w:val="001622B2"/>
    <w:rsid w:val="00167893"/>
    <w:rsid w:val="002004BD"/>
    <w:rsid w:val="00276F3D"/>
    <w:rsid w:val="002E23EB"/>
    <w:rsid w:val="00314598"/>
    <w:rsid w:val="003A5183"/>
    <w:rsid w:val="003A71CE"/>
    <w:rsid w:val="0045476B"/>
    <w:rsid w:val="004814BE"/>
    <w:rsid w:val="0059050E"/>
    <w:rsid w:val="005C76A5"/>
    <w:rsid w:val="00625672"/>
    <w:rsid w:val="0069776E"/>
    <w:rsid w:val="006E7608"/>
    <w:rsid w:val="00701A81"/>
    <w:rsid w:val="00706A14"/>
    <w:rsid w:val="00716426"/>
    <w:rsid w:val="007E6A28"/>
    <w:rsid w:val="00881B08"/>
    <w:rsid w:val="00891105"/>
    <w:rsid w:val="008A0FFD"/>
    <w:rsid w:val="00922B10"/>
    <w:rsid w:val="00925A6B"/>
    <w:rsid w:val="009519B8"/>
    <w:rsid w:val="00972C6D"/>
    <w:rsid w:val="00982DB8"/>
    <w:rsid w:val="0099480B"/>
    <w:rsid w:val="009C50A8"/>
    <w:rsid w:val="00A75E5E"/>
    <w:rsid w:val="00A96CC7"/>
    <w:rsid w:val="00B75421"/>
    <w:rsid w:val="00BB7629"/>
    <w:rsid w:val="00BC1171"/>
    <w:rsid w:val="00C1219B"/>
    <w:rsid w:val="00C54901"/>
    <w:rsid w:val="00C643FE"/>
    <w:rsid w:val="00D306DD"/>
    <w:rsid w:val="00ED1EE7"/>
    <w:rsid w:val="00F0179F"/>
    <w:rsid w:val="00F10F88"/>
    <w:rsid w:val="00F61B8D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F61A"/>
  <w15:chartTrackingRefBased/>
  <w15:docId w15:val="{54EBFB86-DAEA-4D22-885C-D8F58AD1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476B"/>
  </w:style>
  <w:style w:type="paragraph" w:styleId="Heading1">
    <w:name w:val="heading 1"/>
    <w:basedOn w:val="Normal"/>
    <w:next w:val="Normal"/>
    <w:link w:val="Heading1Char"/>
    <w:uiPriority w:val="9"/>
    <w:rsid w:val="0031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4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4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14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14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14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14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11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8911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BodyText"/>
    <w:link w:val="SubtitleChar"/>
    <w:qFormat/>
    <w:rsid w:val="00891105"/>
    <w:pPr>
      <w:suppressAutoHyphens/>
      <w:ind w:left="0"/>
      <w:jc w:val="center"/>
    </w:pPr>
    <w:rPr>
      <w:sz w:val="28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891105"/>
    <w:rPr>
      <w:sz w:val="28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105"/>
  </w:style>
  <w:style w:type="character" w:styleId="Strong">
    <w:name w:val="Strong"/>
    <w:uiPriority w:val="22"/>
    <w:qFormat/>
    <w:rsid w:val="00891105"/>
    <w:rPr>
      <w:b/>
      <w:bCs/>
    </w:rPr>
  </w:style>
  <w:style w:type="paragraph" w:styleId="NoSpacing">
    <w:name w:val="No Spacing"/>
    <w:uiPriority w:val="1"/>
    <w:qFormat/>
    <w:rsid w:val="00891105"/>
    <w:pPr>
      <w:suppressAutoHyphens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91105"/>
    <w:pPr>
      <w:ind w:left="720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8911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1105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14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9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4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1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A8"/>
  </w:style>
  <w:style w:type="paragraph" w:styleId="Footer">
    <w:name w:val="footer"/>
    <w:basedOn w:val="Normal"/>
    <w:link w:val="FooterChar"/>
    <w:uiPriority w:val="99"/>
    <w:unhideWhenUsed/>
    <w:rsid w:val="009C5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A8"/>
  </w:style>
  <w:style w:type="character" w:styleId="UnresolvedMention">
    <w:name w:val="Unresolved Mention"/>
    <w:basedOn w:val="DefaultParagraphFont"/>
    <w:uiPriority w:val="99"/>
    <w:semiHidden/>
    <w:unhideWhenUsed/>
    <w:rsid w:val="000468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901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E6A28"/>
    <w:pPr>
      <w:widowControl w:val="0"/>
      <w:autoSpaceDE w:val="0"/>
      <w:autoSpaceDN w:val="0"/>
      <w:ind w:left="0"/>
    </w:pPr>
    <w:rPr>
      <w:rFonts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frontiers.mesacc.edu/index.html" TargetMode="External"/><Relationship Id="rId11" Type="http://schemas.openxmlformats.org/officeDocument/2006/relationships/hyperlink" Target="https://newfrontiers.mesacc.edu/social.htm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amst51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maps/place/R.T.+O'Sullivans+Sports+Grill/@33.3850345,-111.6971962,15z/data=!3m1!4b1!4m6!3m5!1s0x872bae34fd873903:0xc0ac2e4409f3a074!8m2!3d33.385017!4d-111.6869179!16s%2Fg%2F11c59scs53?authuser=0&amp;entry=ttu&amp;g_ep=EgoyMDI1MDkxNy4wIKXMDSoASAFQAw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yarbrough</dc:creator>
  <cp:keywords/>
  <dc:description/>
  <cp:lastModifiedBy>Allan Zisner</cp:lastModifiedBy>
  <cp:revision>3</cp:revision>
  <cp:lastPrinted>2025-09-17T04:30:00Z</cp:lastPrinted>
  <dcterms:created xsi:type="dcterms:W3CDTF">2025-09-22T00:31:00Z</dcterms:created>
  <dcterms:modified xsi:type="dcterms:W3CDTF">2025-09-22T00:32:00Z</dcterms:modified>
</cp:coreProperties>
</file>