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E8D3" w14:textId="77777777" w:rsidR="00C54901" w:rsidRDefault="000A5CC6" w:rsidP="00C54901">
      <w:pPr>
        <w:jc w:val="center"/>
      </w:pPr>
      <w:r>
        <w:t xml:space="preserve">  </w:t>
      </w:r>
      <w:r w:rsidR="00C54901">
        <w:rPr>
          <w:rFonts w:ascii="Roboto" w:hAnsi="Roboto"/>
          <w:noProof/>
          <w:color w:val="0000FF"/>
          <w:bdr w:val="none" w:sz="0" w:space="0" w:color="auto" w:frame="1"/>
        </w:rPr>
        <w:drawing>
          <wp:inline distT="0" distB="0" distL="0" distR="0" wp14:anchorId="409EFCBB" wp14:editId="2E5264CE">
            <wp:extent cx="1432800" cy="590571"/>
            <wp:effectExtent l="0" t="0" r="2540" b="0"/>
            <wp:docPr id="431856325" name="Picture 1" descr="New Frontiers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Frontiers 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532" cy="59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CC9C8" w14:textId="77777777" w:rsidR="00C54901" w:rsidRDefault="00C54901" w:rsidP="00C54901">
      <w:pPr>
        <w:jc w:val="center"/>
      </w:pPr>
    </w:p>
    <w:p w14:paraId="3F28E94E" w14:textId="77777777" w:rsidR="0068689B" w:rsidRDefault="0068689B" w:rsidP="00C54901">
      <w:pPr>
        <w:jc w:val="center"/>
      </w:pPr>
    </w:p>
    <w:p w14:paraId="49CC689A" w14:textId="77777777" w:rsidR="0068689B" w:rsidRDefault="0068689B" w:rsidP="0068689B">
      <w:pPr>
        <w:pStyle w:val="Default"/>
        <w:spacing w:before="0" w:line="276" w:lineRule="auto"/>
        <w:jc w:val="center"/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</w:pPr>
      <w:r w:rsidRPr="00301B9B"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>Study Hall</w:t>
      </w:r>
    </w:p>
    <w:p w14:paraId="41D5C020" w14:textId="77777777" w:rsidR="0068689B" w:rsidRDefault="0068689B" w:rsidP="0068689B">
      <w:pPr>
        <w:pStyle w:val="Default"/>
        <w:spacing w:before="0" w:line="276" w:lineRule="auto"/>
        <w:jc w:val="center"/>
        <w:rPr>
          <w:rFonts w:ascii="Comic Sans MS" w:hAnsi="Comic Sans MS" w:cs="Calibri"/>
          <w:b/>
          <w:color w:val="C00000"/>
          <w:sz w:val="56"/>
          <w:szCs w:val="56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omic Sans MS" w:hAnsi="Comic Sans MS" w:cs="Calibri"/>
          <w:b/>
          <w:color w:val="C00000"/>
          <w:sz w:val="56"/>
          <w:szCs w:val="56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Republica Empanada</w:t>
      </w:r>
    </w:p>
    <w:p w14:paraId="40385FD8" w14:textId="77777777" w:rsidR="0068689B" w:rsidRPr="00C946EC" w:rsidRDefault="0068689B" w:rsidP="0068689B">
      <w:pPr>
        <w:pStyle w:val="Default"/>
        <w:spacing w:before="0" w:line="276" w:lineRule="auto"/>
        <w:jc w:val="center"/>
        <w:rPr>
          <w:rFonts w:ascii="Comic Sans MS" w:hAnsi="Comic Sans MS" w:cs="Calibri"/>
          <w:b/>
          <w:color w:val="C00000"/>
          <w:sz w:val="56"/>
          <w:szCs w:val="56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omic Sans MS" w:hAnsi="Comic Sans MS" w:cs="Calibri"/>
          <w:b/>
          <w:noProof/>
          <w:color w:val="C00000"/>
          <w:sz w:val="56"/>
          <w:szCs w:val="5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0AE29479" wp14:editId="3166929E">
            <wp:extent cx="1199400" cy="1199400"/>
            <wp:effectExtent l="0" t="0" r="0" b="0"/>
            <wp:docPr id="1030694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69464" name="Picture 1030694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393" cy="1220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1C19A" w14:textId="77777777" w:rsidR="0068689B" w:rsidRDefault="0068689B" w:rsidP="0068689B">
      <w:pPr>
        <w:pStyle w:val="Default"/>
        <w:spacing w:before="0" w:line="300" w:lineRule="atLeast"/>
        <w:jc w:val="center"/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</w:pPr>
      <w:r w:rsidRPr="00301B9B"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 xml:space="preserve">Tuesday, </w:t>
      </w:r>
      <w:r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>November 25,</w:t>
      </w:r>
      <w:r w:rsidRPr="00301B9B"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 xml:space="preserve"> 2025 </w:t>
      </w:r>
    </w:p>
    <w:p w14:paraId="1D2D0C83" w14:textId="77777777" w:rsidR="0068689B" w:rsidRDefault="0068689B" w:rsidP="0068689B">
      <w:pPr>
        <w:pStyle w:val="Default"/>
        <w:spacing w:before="0" w:line="300" w:lineRule="atLeast"/>
        <w:jc w:val="center"/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</w:pPr>
      <w:r w:rsidRPr="00301B9B"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 xml:space="preserve">4:00 PM </w:t>
      </w:r>
      <w:r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>– 6:00 PM</w:t>
      </w:r>
    </w:p>
    <w:p w14:paraId="6445AFB7" w14:textId="77777777" w:rsidR="0068689B" w:rsidRDefault="0068689B" w:rsidP="0068689B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6072ED2D" w14:textId="77777777" w:rsidR="0068689B" w:rsidRDefault="0068689B" w:rsidP="0068689B">
      <w:pPr>
        <w:jc w:val="center"/>
        <w:rPr>
          <w:rFonts w:ascii="Comic Sans MS" w:eastAsia="Calibri" w:hAnsi="Comic Sans MS" w:cs="Calibri"/>
          <w:b/>
          <w:bCs/>
          <w:color w:val="000000" w:themeColor="text1"/>
          <w:sz w:val="36"/>
          <w:szCs w:val="36"/>
        </w:rPr>
      </w:pPr>
      <w:r>
        <w:rPr>
          <w:rFonts w:ascii="Comic Sans MS" w:eastAsia="Calibri" w:hAnsi="Comic Sans MS" w:cs="Calibri"/>
          <w:b/>
          <w:bCs/>
          <w:color w:val="000000" w:themeColor="text1"/>
          <w:sz w:val="36"/>
          <w:szCs w:val="36"/>
        </w:rPr>
        <w:t>204 E. 1</w:t>
      </w:r>
      <w:r w:rsidRPr="009B627B">
        <w:rPr>
          <w:rFonts w:ascii="Comic Sans MS" w:eastAsia="Calibri" w:hAnsi="Comic Sans MS" w:cs="Calibri"/>
          <w:b/>
          <w:bCs/>
          <w:color w:val="000000" w:themeColor="text1"/>
          <w:sz w:val="36"/>
          <w:szCs w:val="36"/>
          <w:vertAlign w:val="superscript"/>
        </w:rPr>
        <w:t>st</w:t>
      </w:r>
      <w:r>
        <w:rPr>
          <w:rFonts w:ascii="Comic Sans MS" w:eastAsia="Calibri" w:hAnsi="Comic Sans MS" w:cs="Calibri"/>
          <w:b/>
          <w:bCs/>
          <w:color w:val="000000" w:themeColor="text1"/>
          <w:sz w:val="36"/>
          <w:szCs w:val="36"/>
        </w:rPr>
        <w:t xml:space="preserve"> Avenue, </w:t>
      </w:r>
      <w:r w:rsidRPr="00C946EC">
        <w:rPr>
          <w:rFonts w:ascii="Comic Sans MS" w:eastAsia="Calibri" w:hAnsi="Comic Sans MS" w:cs="Calibri"/>
          <w:b/>
          <w:bCs/>
          <w:color w:val="000000" w:themeColor="text1"/>
          <w:sz w:val="36"/>
          <w:szCs w:val="36"/>
        </w:rPr>
        <w:t xml:space="preserve">Mesa </w:t>
      </w:r>
    </w:p>
    <w:p w14:paraId="3401AE31" w14:textId="77777777" w:rsidR="0068689B" w:rsidRPr="00D675B8" w:rsidRDefault="0068689B" w:rsidP="0068689B">
      <w:pPr>
        <w:rPr>
          <w:rFonts w:ascii="Comic Sans MS" w:eastAsia="Calibri" w:hAnsi="Comic Sans MS" w:cs="Calibri"/>
          <w:b/>
          <w:bCs/>
          <w:color w:val="000000" w:themeColor="text1"/>
          <w:sz w:val="32"/>
          <w:szCs w:val="32"/>
        </w:rPr>
      </w:pPr>
    </w:p>
    <w:p w14:paraId="3F845548" w14:textId="34F61A45" w:rsidR="0068689B" w:rsidRPr="0068689B" w:rsidRDefault="0068689B" w:rsidP="0068689B">
      <w:pPr>
        <w:spacing w:line="276" w:lineRule="auto"/>
        <w:jc w:val="center"/>
        <w:rPr>
          <w:rFonts w:ascii="Comic Sans MS" w:hAnsi="Comic Sans MS" w:cs="Calibri"/>
          <w:color w:val="000000"/>
          <w:sz w:val="28"/>
          <w:szCs w:val="28"/>
          <w:shd w:val="clear" w:color="auto" w:fill="FFFFFF"/>
        </w:rPr>
      </w:pPr>
      <w:r w:rsidRPr="0068689B">
        <w:rPr>
          <w:rFonts w:ascii="Comic Sans MS" w:hAnsi="Comic Sans MS" w:cs="Calibri"/>
          <w:color w:val="000000"/>
          <w:sz w:val="28"/>
          <w:szCs w:val="28"/>
          <w:shd w:val="clear" w:color="auto" w:fill="FFFFFF"/>
        </w:rPr>
        <w:t xml:space="preserve">Large selection of South American-style </w:t>
      </w:r>
      <w:r w:rsidR="00084DC0">
        <w:rPr>
          <w:rFonts w:ascii="Comic Sans MS" w:hAnsi="Comic Sans MS" w:cs="Calibri"/>
          <w:color w:val="000000"/>
          <w:sz w:val="28"/>
          <w:szCs w:val="28"/>
          <w:shd w:val="clear" w:color="auto" w:fill="FFFFFF"/>
        </w:rPr>
        <w:br/>
      </w:r>
      <w:r w:rsidRPr="0068689B">
        <w:rPr>
          <w:rFonts w:ascii="Comic Sans MS" w:hAnsi="Comic Sans MS" w:cs="Calibri"/>
          <w:color w:val="000000"/>
          <w:sz w:val="28"/>
          <w:szCs w:val="28"/>
          <w:shd w:val="clear" w:color="auto" w:fill="FFFFFF"/>
        </w:rPr>
        <w:t>savory empanadas | beer and wine</w:t>
      </w:r>
    </w:p>
    <w:p w14:paraId="52C88FEF" w14:textId="77777777" w:rsidR="0068689B" w:rsidRPr="0068689B" w:rsidRDefault="0068689B" w:rsidP="0068689B">
      <w:pPr>
        <w:spacing w:line="276" w:lineRule="auto"/>
        <w:jc w:val="center"/>
        <w:rPr>
          <w:rFonts w:ascii="Comic Sans MS" w:hAnsi="Comic Sans MS" w:cs="Calibri"/>
          <w:color w:val="000000"/>
          <w:sz w:val="27"/>
          <w:szCs w:val="27"/>
          <w:shd w:val="clear" w:color="auto" w:fill="FFFFFF"/>
        </w:rPr>
      </w:pPr>
      <w:r w:rsidRPr="0068689B">
        <w:rPr>
          <w:rFonts w:ascii="Comic Sans MS" w:hAnsi="Comic Sans MS" w:cs="Calibri"/>
          <w:color w:val="000000"/>
          <w:sz w:val="27"/>
          <w:szCs w:val="27"/>
          <w:shd w:val="clear" w:color="auto" w:fill="FFFFFF"/>
        </w:rPr>
        <w:t xml:space="preserve">Outdoor seating on the covered patio </w:t>
      </w:r>
    </w:p>
    <w:p w14:paraId="78DEA01F" w14:textId="27C60A0A" w:rsidR="0068689B" w:rsidRPr="00BE2F7F" w:rsidRDefault="0068689B" w:rsidP="0068689B">
      <w:pPr>
        <w:spacing w:line="276" w:lineRule="auto"/>
        <w:jc w:val="center"/>
        <w:rPr>
          <w:rFonts w:ascii="Comic Sans MS" w:hAnsi="Comic Sans MS" w:cs="Calibri"/>
          <w:b/>
          <w:bCs/>
          <w:color w:val="000000"/>
          <w:sz w:val="40"/>
          <w:szCs w:val="40"/>
          <w:shd w:val="clear" w:color="auto" w:fill="FFFFFF"/>
        </w:rPr>
      </w:pPr>
      <w:hyperlink r:id="rId9" w:history="1">
        <w:r w:rsidRPr="00BE2F7F">
          <w:rPr>
            <w:rStyle w:val="Hyperlink"/>
            <w:rFonts w:ascii="Comic Sans MS" w:eastAsiaTheme="majorEastAsia" w:hAnsi="Comic Sans MS" w:cs="Calibri"/>
            <w:b/>
            <w:bCs/>
            <w:sz w:val="40"/>
            <w:szCs w:val="40"/>
            <w:shd w:val="clear" w:color="auto" w:fill="FFFFFF"/>
          </w:rPr>
          <w:t>Google Map Link</w:t>
        </w:r>
      </w:hyperlink>
    </w:p>
    <w:p w14:paraId="0FB1CA43" w14:textId="77777777" w:rsidR="0068689B" w:rsidRDefault="0068689B" w:rsidP="0068689B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32A92FB4" w14:textId="77777777" w:rsidR="0068689B" w:rsidRDefault="0068689B" w:rsidP="0068689B">
      <w:pPr>
        <w:jc w:val="center"/>
        <w:rPr>
          <w:rFonts w:ascii="Comic Sans MS" w:eastAsia="Calibri" w:hAnsi="Comic Sans MS" w:cs="Calibri"/>
          <w:b/>
          <w:bCs/>
          <w:color w:val="000000" w:themeColor="text1"/>
          <w:sz w:val="32"/>
          <w:szCs w:val="32"/>
        </w:rPr>
      </w:pPr>
      <w:r w:rsidRPr="00E968F4">
        <w:rPr>
          <w:rFonts w:ascii="Comic Sans MS" w:eastAsia="Calibri" w:hAnsi="Comic Sans MS" w:cs="Calibri"/>
          <w:b/>
          <w:bCs/>
          <w:color w:val="000000" w:themeColor="text1"/>
          <w:sz w:val="32"/>
          <w:szCs w:val="32"/>
        </w:rPr>
        <w:t xml:space="preserve">Hosted by:  Greg Master </w:t>
      </w:r>
    </w:p>
    <w:p w14:paraId="1F97CB2F" w14:textId="77777777" w:rsidR="0068689B" w:rsidRPr="00E968F4" w:rsidRDefault="0068689B" w:rsidP="0068689B">
      <w:pPr>
        <w:jc w:val="center"/>
        <w:rPr>
          <w:rFonts w:ascii="Comic Sans MS" w:eastAsia="Calibri" w:hAnsi="Comic Sans MS" w:cs="Calibri"/>
          <w:color w:val="000000" w:themeColor="text1"/>
          <w:sz w:val="32"/>
          <w:szCs w:val="32"/>
        </w:rPr>
      </w:pPr>
      <w:r w:rsidRPr="00E968F4">
        <w:rPr>
          <w:rFonts w:ascii="Comic Sans MS" w:hAnsi="Comic Sans MS" w:cs="Calibri"/>
          <w:color w:val="000000" w:themeColor="text1"/>
          <w:sz w:val="32"/>
          <w:szCs w:val="32"/>
          <w:shd w:val="clear" w:color="auto" w:fill="FFFFFF"/>
        </w:rPr>
        <w:t xml:space="preserve">Your RSVP is  always appreciated and helpful!  </w:t>
      </w:r>
    </w:p>
    <w:p w14:paraId="0006B98F" w14:textId="637FF337" w:rsidR="0068689B" w:rsidRDefault="0068689B" w:rsidP="0068689B">
      <w:pPr>
        <w:jc w:val="center"/>
        <w:rPr>
          <w:rFonts w:ascii="Comic Sans MS" w:eastAsia="Calibri" w:hAnsi="Comic Sans MS" w:cs="Calibri"/>
          <w:sz w:val="32"/>
          <w:szCs w:val="32"/>
        </w:rPr>
      </w:pPr>
      <w:r w:rsidRPr="00465932">
        <w:rPr>
          <w:rFonts w:ascii="Comic Sans MS" w:eastAsia="Calibri" w:hAnsi="Comic Sans MS" w:cs="Calibri"/>
          <w:sz w:val="32"/>
          <w:szCs w:val="32"/>
        </w:rPr>
        <w:t>Email:  gamst51@gmail.com       Cell:  832.594.6175</w:t>
      </w:r>
    </w:p>
    <w:p w14:paraId="3423666A" w14:textId="77777777" w:rsidR="00873229" w:rsidRPr="0068689B" w:rsidRDefault="00873229" w:rsidP="0068689B">
      <w:pPr>
        <w:jc w:val="center"/>
        <w:rPr>
          <w:rFonts w:ascii="Comic Sans MS" w:eastAsia="Calibri" w:hAnsi="Comic Sans MS" w:cs="Calibri"/>
          <w:sz w:val="32"/>
          <w:szCs w:val="32"/>
        </w:rPr>
      </w:pPr>
    </w:p>
    <w:p w14:paraId="28C04735" w14:textId="77777777" w:rsidR="005C76A5" w:rsidRDefault="005C76A5">
      <w:bookmarkStart w:id="0" w:name="_Hlk208916041"/>
      <w:bookmarkStart w:id="1" w:name="_Hlk208916644"/>
      <w:bookmarkEnd w:id="0"/>
      <w:bookmarkEnd w:id="1"/>
    </w:p>
    <w:p w14:paraId="5D5091FA" w14:textId="10BACCE8" w:rsidR="001201D4" w:rsidRPr="00C54901" w:rsidRDefault="0068689B" w:rsidP="001201D4">
      <w:pPr>
        <w:spacing w:after="200" w:line="276" w:lineRule="auto"/>
        <w:jc w:val="center"/>
        <w:rPr>
          <w:rFonts w:eastAsia="Calibri" w:cs="Arial"/>
          <w:sz w:val="24"/>
          <w:szCs w:val="24"/>
          <w:bdr w:val="none" w:sz="0" w:space="0" w:color="auto" w:frame="1"/>
        </w:rPr>
      </w:pPr>
      <w:r w:rsidRPr="0068689B">
        <w:rPr>
          <w:rFonts w:eastAsia="Calibri" w:cs="Arial"/>
          <w:sz w:val="24"/>
          <w:szCs w:val="24"/>
          <w:bdr w:val="none" w:sz="0" w:space="0" w:color="auto" w:frame="1"/>
        </w:rPr>
        <w:t>B</w:t>
      </w:r>
      <w:r w:rsidR="001201D4" w:rsidRPr="00C54901">
        <w:rPr>
          <w:rFonts w:eastAsia="Calibri" w:cs="Arial"/>
          <w:sz w:val="24"/>
          <w:szCs w:val="24"/>
          <w:bdr w:val="none" w:sz="0" w:space="0" w:color="auto" w:frame="1"/>
        </w:rPr>
        <w:t xml:space="preserve">rought to you by NFLL Social Committee. For information on more upcoming activities go to:  </w:t>
      </w:r>
      <w:hyperlink r:id="rId10" w:history="1">
        <w:r w:rsidR="001201D4" w:rsidRPr="00C54901">
          <w:rPr>
            <w:rStyle w:val="Hyperlink"/>
            <w:rFonts w:eastAsia="Calibri" w:cs="Arial"/>
            <w:color w:val="0563C1"/>
            <w:sz w:val="24"/>
            <w:szCs w:val="24"/>
            <w:bdr w:val="none" w:sz="0" w:space="0" w:color="auto" w:frame="1"/>
          </w:rPr>
          <w:t>https://newfrontiers.mesacc.edu/social.html</w:t>
        </w:r>
      </w:hyperlink>
    </w:p>
    <w:p w14:paraId="76FD1436" w14:textId="77777777" w:rsidR="001201D4" w:rsidRPr="00C54901" w:rsidRDefault="001201D4" w:rsidP="001201D4">
      <w:pPr>
        <w:spacing w:after="200" w:line="276" w:lineRule="auto"/>
        <w:jc w:val="center"/>
        <w:rPr>
          <w:rFonts w:eastAsia="Calibri" w:cs="Arial"/>
          <w:sz w:val="24"/>
          <w:szCs w:val="24"/>
          <w:bdr w:val="none" w:sz="0" w:space="0" w:color="auto" w:frame="1"/>
        </w:rPr>
      </w:pPr>
      <w:r w:rsidRPr="00C54901">
        <w:rPr>
          <w:rFonts w:eastAsia="Calibri" w:cs="Arial"/>
          <w:sz w:val="24"/>
          <w:szCs w:val="24"/>
          <w:bdr w:val="none" w:sz="0" w:space="0" w:color="auto" w:frame="1"/>
        </w:rPr>
        <w:t xml:space="preserve">New Frontiers Lifelong Learning – MCC, Community Partnerships Office </w:t>
      </w:r>
      <w:r w:rsidR="00701A81">
        <w:rPr>
          <w:rFonts w:eastAsia="Calibri" w:cs="Arial"/>
          <w:sz w:val="24"/>
          <w:szCs w:val="24"/>
          <w:bdr w:val="none" w:sz="0" w:space="0" w:color="auto" w:frame="1"/>
        </w:rPr>
        <w:t xml:space="preserve">                                      </w:t>
      </w:r>
      <w:r w:rsidRPr="00C54901">
        <w:rPr>
          <w:rFonts w:eastAsia="Calibri" w:cs="Arial"/>
          <w:sz w:val="24"/>
          <w:szCs w:val="24"/>
          <w:bdr w:val="none" w:sz="0" w:space="0" w:color="auto" w:frame="1"/>
        </w:rPr>
        <w:t>7110 E. McKellips - DW 136-B Mesa, AZ 85207 United States</w:t>
      </w:r>
    </w:p>
    <w:p w14:paraId="65FD4723" w14:textId="77777777" w:rsidR="00314598" w:rsidRDefault="003A5183">
      <w:r>
        <w:rPr>
          <w:noProof/>
        </w:rPr>
        <w:drawing>
          <wp:anchor distT="152400" distB="152400" distL="152400" distR="152400" simplePos="0" relativeHeight="251665408" behindDoc="1" locked="0" layoutInCell="1" allowOverlap="1" wp14:anchorId="29F208A1" wp14:editId="4541E181">
            <wp:simplePos x="0" y="0"/>
            <wp:positionH relativeFrom="page">
              <wp:posOffset>-28575</wp:posOffset>
            </wp:positionH>
            <wp:positionV relativeFrom="page">
              <wp:posOffset>8988425</wp:posOffset>
            </wp:positionV>
            <wp:extent cx="7772400" cy="1072561"/>
            <wp:effectExtent l="0" t="0" r="0" b="0"/>
            <wp:wrapNone/>
            <wp:docPr id="1073741826" name="officeArt object" descr="Picture 1614982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614982063" descr="Picture 16149820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725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314598" w:rsidSect="00F71A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2B86A" w14:textId="77777777" w:rsidR="00906170" w:rsidRDefault="00906170" w:rsidP="009C50A8">
      <w:r>
        <w:separator/>
      </w:r>
    </w:p>
  </w:endnote>
  <w:endnote w:type="continuationSeparator" w:id="0">
    <w:p w14:paraId="0D3F1FBD" w14:textId="77777777" w:rsidR="00906170" w:rsidRDefault="00906170" w:rsidP="009C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E9BE4" w14:textId="77777777" w:rsidR="00906170" w:rsidRDefault="00906170" w:rsidP="009C50A8">
      <w:r>
        <w:separator/>
      </w:r>
    </w:p>
  </w:footnote>
  <w:footnote w:type="continuationSeparator" w:id="0">
    <w:p w14:paraId="7B75EBAC" w14:textId="77777777" w:rsidR="00906170" w:rsidRDefault="00906170" w:rsidP="009C5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9B"/>
    <w:rsid w:val="000278D7"/>
    <w:rsid w:val="0004688C"/>
    <w:rsid w:val="00084DC0"/>
    <w:rsid w:val="00094D6C"/>
    <w:rsid w:val="000A5CC6"/>
    <w:rsid w:val="001201D4"/>
    <w:rsid w:val="001232C9"/>
    <w:rsid w:val="00132FE9"/>
    <w:rsid w:val="001622B2"/>
    <w:rsid w:val="00167893"/>
    <w:rsid w:val="002004BD"/>
    <w:rsid w:val="002E23EB"/>
    <w:rsid w:val="00314598"/>
    <w:rsid w:val="003A5183"/>
    <w:rsid w:val="0045476B"/>
    <w:rsid w:val="005C76A5"/>
    <w:rsid w:val="00625672"/>
    <w:rsid w:val="0068689B"/>
    <w:rsid w:val="0069776E"/>
    <w:rsid w:val="00701A81"/>
    <w:rsid w:val="00716426"/>
    <w:rsid w:val="00873229"/>
    <w:rsid w:val="00891105"/>
    <w:rsid w:val="008C0C39"/>
    <w:rsid w:val="00906170"/>
    <w:rsid w:val="00922B10"/>
    <w:rsid w:val="00925A6B"/>
    <w:rsid w:val="00982DB8"/>
    <w:rsid w:val="009C50A8"/>
    <w:rsid w:val="00A73A84"/>
    <w:rsid w:val="00A75E5E"/>
    <w:rsid w:val="00A96CC7"/>
    <w:rsid w:val="00B75421"/>
    <w:rsid w:val="00BB7629"/>
    <w:rsid w:val="00BC29D7"/>
    <w:rsid w:val="00C54901"/>
    <w:rsid w:val="00C643FE"/>
    <w:rsid w:val="00C9645A"/>
    <w:rsid w:val="00D306DD"/>
    <w:rsid w:val="00ED1EE7"/>
    <w:rsid w:val="00F0179F"/>
    <w:rsid w:val="00F10F88"/>
    <w:rsid w:val="00F71A44"/>
    <w:rsid w:val="00FB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2CFC2"/>
  <w15:chartTrackingRefBased/>
  <w15:docId w15:val="{6BA106B8-A96D-354A-8CAC-7927DC2A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>
      <w:pPr>
        <w:ind w:left="288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476B"/>
  </w:style>
  <w:style w:type="paragraph" w:styleId="Heading1">
    <w:name w:val="heading 1"/>
    <w:basedOn w:val="Normal"/>
    <w:next w:val="Normal"/>
    <w:link w:val="Heading1Char"/>
    <w:uiPriority w:val="9"/>
    <w:rsid w:val="00314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14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145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145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145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145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145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145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9110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8911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BodyText"/>
    <w:link w:val="SubtitleChar"/>
    <w:qFormat/>
    <w:rsid w:val="00891105"/>
    <w:pPr>
      <w:suppressAutoHyphens/>
      <w:ind w:left="0"/>
      <w:jc w:val="center"/>
    </w:pPr>
    <w:rPr>
      <w:sz w:val="28"/>
      <w:szCs w:val="24"/>
      <w:lang w:eastAsia="zh-CN"/>
    </w:rPr>
  </w:style>
  <w:style w:type="character" w:customStyle="1" w:styleId="SubtitleChar">
    <w:name w:val="Subtitle Char"/>
    <w:basedOn w:val="DefaultParagraphFont"/>
    <w:link w:val="Subtitle"/>
    <w:rsid w:val="00891105"/>
    <w:rPr>
      <w:sz w:val="28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8911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1105"/>
  </w:style>
  <w:style w:type="character" w:styleId="Strong">
    <w:name w:val="Strong"/>
    <w:uiPriority w:val="22"/>
    <w:qFormat/>
    <w:rsid w:val="00891105"/>
    <w:rPr>
      <w:b/>
      <w:bCs/>
    </w:rPr>
  </w:style>
  <w:style w:type="paragraph" w:styleId="NoSpacing">
    <w:name w:val="No Spacing"/>
    <w:uiPriority w:val="1"/>
    <w:qFormat/>
    <w:rsid w:val="00891105"/>
    <w:pPr>
      <w:suppressAutoHyphens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91105"/>
    <w:pPr>
      <w:ind w:left="720"/>
    </w:pPr>
    <w:rPr>
      <w:sz w:val="24"/>
    </w:rPr>
  </w:style>
  <w:style w:type="character" w:styleId="SubtleEmphasis">
    <w:name w:val="Subtle Emphasis"/>
    <w:basedOn w:val="DefaultParagraphFont"/>
    <w:uiPriority w:val="19"/>
    <w:qFormat/>
    <w:rsid w:val="0089110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91105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14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59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59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59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5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5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5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3145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59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5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59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01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5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0A8"/>
  </w:style>
  <w:style w:type="paragraph" w:styleId="Footer">
    <w:name w:val="footer"/>
    <w:basedOn w:val="Normal"/>
    <w:link w:val="FooterChar"/>
    <w:uiPriority w:val="99"/>
    <w:unhideWhenUsed/>
    <w:rsid w:val="009C5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0A8"/>
  </w:style>
  <w:style w:type="character" w:styleId="UnresolvedMention">
    <w:name w:val="Unresolved Mention"/>
    <w:basedOn w:val="DefaultParagraphFont"/>
    <w:uiPriority w:val="99"/>
    <w:semiHidden/>
    <w:unhideWhenUsed/>
    <w:rsid w:val="000468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4901"/>
    <w:rPr>
      <w:color w:val="954F72" w:themeColor="followedHyperlink"/>
      <w:u w:val="single"/>
    </w:rPr>
  </w:style>
  <w:style w:type="paragraph" w:customStyle="1" w:styleId="Default">
    <w:name w:val="Default"/>
    <w:rsid w:val="0068689B"/>
    <w:pPr>
      <w:pBdr>
        <w:top w:val="nil"/>
        <w:left w:val="nil"/>
        <w:bottom w:val="nil"/>
        <w:right w:val="nil"/>
        <w:between w:val="nil"/>
        <w:bar w:val="nil"/>
      </w:pBdr>
      <w:spacing w:before="160"/>
      <w:ind w:left="0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frontiers.mesacc.edu/index.html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hyperlink" Target="https://newfrontiers.mesacc.edu/social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gle.com/maps/place/Rep%C3%BAblica+Empanada+Restaurant/@33.4131275,-111.8362657,15z/data=!3m1!4b1!4m6!3m5!1s0x872ba7db6e75f861:0xa9e200d17ffc884a!8m2!3d33.4131279!4d-111.8259659!16s%2Fg%2F12j7b5l8f?authuser=0&amp;entry=ttu&amp;g_ep=EgoyMDI1MTAyMC4wIKXMDSoASAFQAw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Allan Zisner</cp:lastModifiedBy>
  <cp:revision>2</cp:revision>
  <cp:lastPrinted>2025-09-17T04:30:00Z</cp:lastPrinted>
  <dcterms:created xsi:type="dcterms:W3CDTF">2025-10-30T18:19:00Z</dcterms:created>
  <dcterms:modified xsi:type="dcterms:W3CDTF">2025-10-30T18:19:00Z</dcterms:modified>
</cp:coreProperties>
</file>